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40D0" w:rsidRDefault="009340D0" w:rsidP="00B924FC">
      <w:pPr>
        <w:pStyle w:val="Sinespaciado"/>
        <w:jc w:val="right"/>
        <w:rPr>
          <w:b/>
        </w:rPr>
      </w:pPr>
    </w:p>
    <w:p w:rsidR="009340D0" w:rsidRDefault="009340D0" w:rsidP="00B924FC">
      <w:pPr>
        <w:pStyle w:val="Sinespaciado"/>
        <w:jc w:val="right"/>
        <w:rPr>
          <w:b/>
        </w:rPr>
      </w:pPr>
    </w:p>
    <w:p w:rsidR="00A15C79" w:rsidRDefault="00A15C79" w:rsidP="007B1112">
      <w:pPr>
        <w:pStyle w:val="Sinespaciado"/>
        <w:rPr>
          <w:b/>
        </w:rPr>
      </w:pPr>
    </w:p>
    <w:p w:rsidR="00462D8A" w:rsidRDefault="00462D8A" w:rsidP="00462D8A">
      <w:pPr>
        <w:pStyle w:val="Sinespaciado"/>
        <w:jc w:val="center"/>
        <w:rPr>
          <w:rFonts w:ascii="Century Gothic" w:hAnsi="Century Gothic"/>
          <w:b/>
          <w:color w:val="FF0000"/>
          <w:sz w:val="28"/>
          <w:szCs w:val="28"/>
        </w:rPr>
      </w:pPr>
      <w:r w:rsidRPr="00462D8A">
        <w:rPr>
          <w:rFonts w:ascii="Century Gothic" w:hAnsi="Century Gothic"/>
          <w:b/>
          <w:color w:val="FF0000"/>
          <w:sz w:val="28"/>
          <w:szCs w:val="28"/>
        </w:rPr>
        <w:t>BOLETÍN DE PRENSA</w:t>
      </w:r>
    </w:p>
    <w:p w:rsidR="00462D8A" w:rsidRPr="00462D8A" w:rsidRDefault="00462D8A" w:rsidP="00462D8A">
      <w:pPr>
        <w:pStyle w:val="Sinespaciado"/>
        <w:jc w:val="center"/>
        <w:rPr>
          <w:rFonts w:ascii="Century Gothic" w:hAnsi="Century Gothic"/>
          <w:b/>
          <w:color w:val="FF0000"/>
          <w:sz w:val="28"/>
          <w:szCs w:val="28"/>
        </w:rPr>
      </w:pPr>
    </w:p>
    <w:p w:rsidR="00462D8A" w:rsidRPr="00462D8A" w:rsidRDefault="00462D8A" w:rsidP="00462D8A">
      <w:pPr>
        <w:pStyle w:val="Sinespaciado"/>
        <w:jc w:val="center"/>
        <w:rPr>
          <w:rFonts w:ascii="Century Gothic" w:hAnsi="Century Gothic"/>
          <w:b/>
          <w:color w:val="FF0000"/>
          <w:sz w:val="28"/>
          <w:szCs w:val="28"/>
        </w:rPr>
      </w:pPr>
      <w:r w:rsidRPr="00462D8A">
        <w:rPr>
          <w:rFonts w:ascii="Century Gothic" w:hAnsi="Century Gothic"/>
          <w:b/>
          <w:color w:val="FF0000"/>
          <w:sz w:val="28"/>
          <w:szCs w:val="28"/>
        </w:rPr>
        <w:t xml:space="preserve">Entra en ejecución el Reconocimiento de la Filiación </w:t>
      </w:r>
      <w:proofErr w:type="spellStart"/>
      <w:r w:rsidRPr="00462D8A">
        <w:rPr>
          <w:rFonts w:ascii="Century Gothic" w:hAnsi="Century Gothic"/>
          <w:b/>
          <w:color w:val="FF0000"/>
          <w:sz w:val="28"/>
          <w:szCs w:val="28"/>
        </w:rPr>
        <w:t>Homoparental</w:t>
      </w:r>
      <w:proofErr w:type="spellEnd"/>
      <w:r w:rsidRPr="00462D8A">
        <w:rPr>
          <w:rFonts w:ascii="Century Gothic" w:hAnsi="Century Gothic"/>
          <w:b/>
          <w:color w:val="FF0000"/>
          <w:sz w:val="28"/>
          <w:szCs w:val="28"/>
        </w:rPr>
        <w:t xml:space="preserve"> en Ecuador.</w:t>
      </w:r>
    </w:p>
    <w:p w:rsidR="00462D8A" w:rsidRPr="00462D8A" w:rsidRDefault="00462D8A" w:rsidP="00462D8A">
      <w:pPr>
        <w:pStyle w:val="Sinespaciado"/>
        <w:rPr>
          <w:rFonts w:ascii="Century Gothic" w:hAnsi="Century Gothic"/>
        </w:rPr>
      </w:pPr>
    </w:p>
    <w:p w:rsidR="00462D8A" w:rsidRDefault="00462D8A" w:rsidP="00462D8A">
      <w:pPr>
        <w:pStyle w:val="Sinespaciado"/>
        <w:jc w:val="both"/>
        <w:rPr>
          <w:rFonts w:ascii="Century Gothic" w:hAnsi="Century Gothic"/>
        </w:rPr>
      </w:pPr>
      <w:r w:rsidRPr="00462D8A">
        <w:rPr>
          <w:rFonts w:ascii="Century Gothic" w:hAnsi="Century Gothic"/>
        </w:rPr>
        <w:t xml:space="preserve">En el marco de la reciente sentencia en la cual reconoce la filiación </w:t>
      </w:r>
      <w:proofErr w:type="spellStart"/>
      <w:r w:rsidRPr="00462D8A">
        <w:rPr>
          <w:rFonts w:ascii="Century Gothic" w:hAnsi="Century Gothic"/>
        </w:rPr>
        <w:t>homoparental</w:t>
      </w:r>
      <w:proofErr w:type="spellEnd"/>
      <w:r w:rsidRPr="00462D8A">
        <w:rPr>
          <w:rFonts w:ascii="Century Gothic" w:hAnsi="Century Gothic"/>
        </w:rPr>
        <w:t xml:space="preserve"> del conocido caso </w:t>
      </w:r>
      <w:proofErr w:type="spellStart"/>
      <w:r w:rsidRPr="00462D8A">
        <w:rPr>
          <w:rFonts w:ascii="Century Gothic" w:hAnsi="Century Gothic"/>
        </w:rPr>
        <w:t>Satya</w:t>
      </w:r>
      <w:proofErr w:type="spellEnd"/>
      <w:r w:rsidRPr="00462D8A">
        <w:rPr>
          <w:rFonts w:ascii="Century Gothic" w:hAnsi="Century Gothic"/>
        </w:rPr>
        <w:t>, y que entro en ejercicio el 16 de Agosto de 2018, manifestamos lo siguiente:</w:t>
      </w:r>
    </w:p>
    <w:p w:rsidR="00462D8A" w:rsidRPr="00462D8A" w:rsidRDefault="00462D8A" w:rsidP="00462D8A">
      <w:pPr>
        <w:pStyle w:val="Sinespaciado"/>
        <w:jc w:val="both"/>
        <w:rPr>
          <w:rFonts w:ascii="Century Gothic" w:hAnsi="Century Gothic"/>
        </w:rPr>
      </w:pPr>
    </w:p>
    <w:p w:rsidR="00462D8A" w:rsidRPr="00462D8A" w:rsidRDefault="00462D8A" w:rsidP="00462D8A">
      <w:pPr>
        <w:pStyle w:val="Sinespaciado"/>
        <w:jc w:val="both"/>
        <w:rPr>
          <w:rFonts w:ascii="Century Gothic" w:hAnsi="Century Gothic"/>
        </w:rPr>
      </w:pPr>
      <w:r>
        <w:rPr>
          <w:rFonts w:ascii="Century Gothic" w:hAnsi="Century Gothic"/>
        </w:rPr>
        <w:t xml:space="preserve">1.- </w:t>
      </w:r>
      <w:r w:rsidRPr="00462D8A">
        <w:rPr>
          <w:rFonts w:ascii="Century Gothic" w:hAnsi="Century Gothic"/>
        </w:rPr>
        <w:t xml:space="preserve">Representa un avance para los derechos humanos de las poblaciones históricamente discriminadas en nuestro país en ámbito del derecho al reconocimiento de nuestras familias en sus diversos tipos, tal como lo indica el Art. 67 de la CRE. </w:t>
      </w:r>
    </w:p>
    <w:p w:rsidR="00462D8A" w:rsidRPr="00462D8A" w:rsidRDefault="00462D8A" w:rsidP="00462D8A">
      <w:pPr>
        <w:pStyle w:val="Sinespaciado"/>
        <w:jc w:val="both"/>
        <w:rPr>
          <w:rFonts w:ascii="Century Gothic" w:hAnsi="Century Gothic"/>
        </w:rPr>
      </w:pPr>
    </w:p>
    <w:p w:rsidR="00462D8A" w:rsidRPr="00462D8A" w:rsidRDefault="00462D8A" w:rsidP="00462D8A">
      <w:pPr>
        <w:pStyle w:val="Sinespaciado"/>
        <w:jc w:val="both"/>
        <w:rPr>
          <w:rFonts w:ascii="Century Gothic" w:hAnsi="Century Gothic"/>
        </w:rPr>
      </w:pPr>
      <w:r>
        <w:rPr>
          <w:rFonts w:ascii="Century Gothic" w:hAnsi="Century Gothic"/>
        </w:rPr>
        <w:t xml:space="preserve">2.- </w:t>
      </w:r>
      <w:r w:rsidRPr="00462D8A">
        <w:rPr>
          <w:rFonts w:ascii="Century Gothic" w:hAnsi="Century Gothic"/>
        </w:rPr>
        <w:t xml:space="preserve">Dejamos en claro que este avance se da también, a partir del reconocimiento del interés superior de los niños, niñas y adolescentes a tener una familia legalmente constituida gracias a la Corte Constitucional del Ecuador. </w:t>
      </w:r>
    </w:p>
    <w:p w:rsidR="00462D8A" w:rsidRPr="00462D8A" w:rsidRDefault="00462D8A" w:rsidP="00462D8A">
      <w:pPr>
        <w:pStyle w:val="Sinespaciado"/>
        <w:jc w:val="both"/>
        <w:rPr>
          <w:rFonts w:ascii="Century Gothic" w:hAnsi="Century Gothic"/>
        </w:rPr>
      </w:pPr>
    </w:p>
    <w:p w:rsidR="00462D8A" w:rsidRPr="00462D8A" w:rsidRDefault="00462D8A" w:rsidP="00462D8A">
      <w:pPr>
        <w:pStyle w:val="Sinespaciado"/>
        <w:jc w:val="both"/>
        <w:rPr>
          <w:rFonts w:ascii="Century Gothic" w:hAnsi="Century Gothic"/>
        </w:rPr>
      </w:pPr>
      <w:r>
        <w:rPr>
          <w:rFonts w:ascii="Century Gothic" w:hAnsi="Century Gothic"/>
        </w:rPr>
        <w:t xml:space="preserve">3.-  </w:t>
      </w:r>
      <w:r w:rsidRPr="00462D8A">
        <w:rPr>
          <w:rFonts w:ascii="Century Gothic" w:hAnsi="Century Gothic"/>
        </w:rPr>
        <w:t xml:space="preserve">Invitamos a los grupos ultra conservadores y fundamentalistas a abandonar sus discursos de odio disfrazados bajo el concepto de “la familia tradicional” y la “niñez”, que lo único que provoca es más violencia contra nuestras poblaciones. </w:t>
      </w:r>
    </w:p>
    <w:p w:rsidR="00462D8A" w:rsidRPr="00462D8A" w:rsidRDefault="00462D8A" w:rsidP="00462D8A">
      <w:pPr>
        <w:pStyle w:val="Sinespaciado"/>
        <w:jc w:val="both"/>
        <w:rPr>
          <w:rFonts w:ascii="Century Gothic" w:hAnsi="Century Gothic"/>
        </w:rPr>
      </w:pPr>
    </w:p>
    <w:p w:rsidR="00462D8A" w:rsidRDefault="00462D8A" w:rsidP="00462D8A">
      <w:pPr>
        <w:pStyle w:val="Sinespaciado"/>
        <w:jc w:val="both"/>
        <w:rPr>
          <w:rFonts w:ascii="Century Gothic" w:hAnsi="Century Gothic"/>
        </w:rPr>
      </w:pPr>
      <w:r>
        <w:rPr>
          <w:rFonts w:ascii="Century Gothic" w:hAnsi="Century Gothic"/>
        </w:rPr>
        <w:t xml:space="preserve">4.- </w:t>
      </w:r>
      <w:r w:rsidRPr="00462D8A">
        <w:rPr>
          <w:rFonts w:ascii="Century Gothic" w:hAnsi="Century Gothic"/>
        </w:rPr>
        <w:t>Así mismo, invitamos al Gobierno Nacional del Presidente Lcdo. Lenin Moreno a seguir el ejemplo de la Corte Constitucional e impulsar políticas públicas y decretos, en favor de la orientación sexual e identidad de género de nuestras poblaciones históricamente discriminadas.</w:t>
      </w:r>
    </w:p>
    <w:p w:rsidR="00462D8A" w:rsidRPr="00462D8A" w:rsidRDefault="00462D8A" w:rsidP="00462D8A">
      <w:pPr>
        <w:pStyle w:val="Sinespaciado"/>
        <w:rPr>
          <w:rFonts w:ascii="Century Gothic" w:hAnsi="Century Gothic"/>
        </w:rPr>
      </w:pPr>
    </w:p>
    <w:p w:rsidR="00462D8A" w:rsidRPr="00462D8A" w:rsidRDefault="00462D8A" w:rsidP="00462D8A">
      <w:pPr>
        <w:pStyle w:val="Sinespaciado"/>
        <w:rPr>
          <w:rFonts w:ascii="Century Gothic" w:hAnsi="Century Gothic"/>
          <w:b/>
        </w:rPr>
      </w:pPr>
      <w:r w:rsidRPr="00462D8A">
        <w:rPr>
          <w:rFonts w:ascii="Century Gothic" w:hAnsi="Century Gothic"/>
          <w:b/>
        </w:rPr>
        <w:t>Guayaquil, 20 de Agosto 2018</w:t>
      </w:r>
    </w:p>
    <w:p w:rsidR="00462D8A" w:rsidRPr="00462D8A" w:rsidRDefault="00462D8A" w:rsidP="00462D8A">
      <w:pPr>
        <w:pStyle w:val="Sinespaciado"/>
        <w:rPr>
          <w:rFonts w:ascii="Century Gothic" w:hAnsi="Century Gothic"/>
          <w:b/>
        </w:rPr>
      </w:pPr>
    </w:p>
    <w:p w:rsidR="00462D8A" w:rsidRPr="00462D8A" w:rsidRDefault="00462D8A" w:rsidP="00462D8A">
      <w:pPr>
        <w:pStyle w:val="Sinespaciado"/>
        <w:rPr>
          <w:rFonts w:ascii="Century Gothic" w:hAnsi="Century Gothic"/>
          <w:b/>
        </w:rPr>
      </w:pPr>
      <w:proofErr w:type="spellStart"/>
      <w:r w:rsidRPr="00462D8A">
        <w:rPr>
          <w:rFonts w:ascii="Century Gothic" w:hAnsi="Century Gothic"/>
          <w:b/>
        </w:rPr>
        <w:t>Psic</w:t>
      </w:r>
      <w:proofErr w:type="spellEnd"/>
      <w:r w:rsidRPr="00462D8A">
        <w:rPr>
          <w:rFonts w:ascii="Century Gothic" w:hAnsi="Century Gothic"/>
          <w:b/>
        </w:rPr>
        <w:t xml:space="preserve">. </w:t>
      </w:r>
      <w:proofErr w:type="spellStart"/>
      <w:r w:rsidRPr="00462D8A">
        <w:rPr>
          <w:rFonts w:ascii="Century Gothic" w:hAnsi="Century Gothic"/>
          <w:b/>
        </w:rPr>
        <w:t>Díane</w:t>
      </w:r>
      <w:proofErr w:type="spellEnd"/>
      <w:r w:rsidRPr="00462D8A">
        <w:rPr>
          <w:rFonts w:ascii="Century Gothic" w:hAnsi="Century Gothic"/>
          <w:b/>
        </w:rPr>
        <w:t xml:space="preserve"> Rodríguez </w:t>
      </w:r>
    </w:p>
    <w:p w:rsidR="00462D8A" w:rsidRPr="00462D8A" w:rsidRDefault="00462D8A" w:rsidP="00462D8A">
      <w:pPr>
        <w:pStyle w:val="Sinespaciado"/>
        <w:rPr>
          <w:rFonts w:ascii="Century Gothic" w:hAnsi="Century Gothic"/>
          <w:b/>
        </w:rPr>
      </w:pPr>
      <w:r w:rsidRPr="00462D8A">
        <w:rPr>
          <w:rFonts w:ascii="Century Gothic" w:hAnsi="Century Gothic"/>
          <w:b/>
        </w:rPr>
        <w:t xml:space="preserve">Directora (Ad) </w:t>
      </w:r>
      <w:proofErr w:type="spellStart"/>
      <w:r w:rsidRPr="00462D8A">
        <w:rPr>
          <w:rFonts w:ascii="Century Gothic" w:hAnsi="Century Gothic"/>
          <w:b/>
        </w:rPr>
        <w:t>Asoc</w:t>
      </w:r>
      <w:proofErr w:type="spellEnd"/>
      <w:r w:rsidRPr="00462D8A">
        <w:rPr>
          <w:rFonts w:ascii="Century Gothic" w:hAnsi="Century Gothic"/>
          <w:b/>
        </w:rPr>
        <w:t>. Silueta X</w:t>
      </w:r>
    </w:p>
    <w:p w:rsidR="00462D8A" w:rsidRPr="00462D8A" w:rsidRDefault="00462D8A" w:rsidP="00462D8A">
      <w:pPr>
        <w:pStyle w:val="Sinespaciado"/>
        <w:rPr>
          <w:rFonts w:ascii="Century Gothic" w:hAnsi="Century Gothic"/>
          <w:b/>
        </w:rPr>
      </w:pPr>
      <w:r w:rsidRPr="00462D8A">
        <w:rPr>
          <w:rFonts w:ascii="Century Gothic" w:hAnsi="Century Gothic"/>
          <w:b/>
        </w:rPr>
        <w:t>Presidenta Federación Ecuatoriana de Organizaciones LGBT</w:t>
      </w:r>
    </w:p>
    <w:p w:rsidR="00462D8A" w:rsidRPr="00462D8A" w:rsidRDefault="00462D8A" w:rsidP="00462D8A">
      <w:pPr>
        <w:pStyle w:val="Sinespaciado"/>
        <w:rPr>
          <w:rFonts w:ascii="Century Gothic" w:hAnsi="Century Gothic"/>
          <w:b/>
        </w:rPr>
      </w:pPr>
    </w:p>
    <w:p w:rsidR="00462D8A" w:rsidRPr="00462D8A" w:rsidRDefault="00462D8A" w:rsidP="00462D8A">
      <w:pPr>
        <w:pStyle w:val="Sinespaciado"/>
        <w:rPr>
          <w:rFonts w:ascii="Century Gothic" w:hAnsi="Century Gothic"/>
          <w:b/>
        </w:rPr>
      </w:pPr>
      <w:r w:rsidRPr="00462D8A">
        <w:rPr>
          <w:rFonts w:ascii="Century Gothic" w:hAnsi="Century Gothic"/>
          <w:b/>
        </w:rPr>
        <w:t xml:space="preserve">Sr. </w:t>
      </w:r>
      <w:proofErr w:type="spellStart"/>
      <w:r w:rsidRPr="00462D8A">
        <w:rPr>
          <w:rFonts w:ascii="Century Gothic" w:hAnsi="Century Gothic"/>
          <w:b/>
        </w:rPr>
        <w:t>German</w:t>
      </w:r>
      <w:proofErr w:type="spellEnd"/>
      <w:r w:rsidRPr="00462D8A">
        <w:rPr>
          <w:rFonts w:ascii="Century Gothic" w:hAnsi="Century Gothic"/>
          <w:b/>
        </w:rPr>
        <w:t xml:space="preserve"> Castillo </w:t>
      </w:r>
    </w:p>
    <w:p w:rsidR="00462D8A" w:rsidRPr="00462D8A" w:rsidRDefault="00462D8A" w:rsidP="00462D8A">
      <w:pPr>
        <w:pStyle w:val="Sinespaciado"/>
        <w:rPr>
          <w:rFonts w:ascii="Century Gothic" w:hAnsi="Century Gothic"/>
          <w:b/>
        </w:rPr>
      </w:pPr>
      <w:r w:rsidRPr="00462D8A">
        <w:rPr>
          <w:rFonts w:ascii="Century Gothic" w:hAnsi="Century Gothic"/>
          <w:b/>
        </w:rPr>
        <w:t xml:space="preserve">Presidente </w:t>
      </w:r>
      <w:proofErr w:type="spellStart"/>
      <w:r w:rsidRPr="00462D8A">
        <w:rPr>
          <w:rFonts w:ascii="Century Gothic" w:hAnsi="Century Gothic"/>
          <w:b/>
        </w:rPr>
        <w:t>Asoc</w:t>
      </w:r>
      <w:proofErr w:type="spellEnd"/>
      <w:r w:rsidRPr="00462D8A">
        <w:rPr>
          <w:rFonts w:ascii="Century Gothic" w:hAnsi="Century Gothic"/>
          <w:b/>
        </w:rPr>
        <w:t>. Es Mi Familia</w:t>
      </w:r>
    </w:p>
    <w:p w:rsidR="00462D8A" w:rsidRPr="00462D8A" w:rsidRDefault="00462D8A" w:rsidP="00462D8A">
      <w:pPr>
        <w:pStyle w:val="Sinespaciado"/>
        <w:rPr>
          <w:rFonts w:ascii="Century Gothic" w:hAnsi="Century Gothic"/>
          <w:b/>
        </w:rPr>
      </w:pPr>
      <w:r w:rsidRPr="00462D8A">
        <w:rPr>
          <w:rFonts w:ascii="Century Gothic" w:hAnsi="Century Gothic"/>
          <w:b/>
        </w:rPr>
        <w:t>Director Nacional Federación Ecuatoriana de Organizaciones LGBT.</w:t>
      </w:r>
    </w:p>
    <w:p w:rsidR="00462D8A" w:rsidRPr="00462D8A" w:rsidRDefault="00462D8A" w:rsidP="00462D8A">
      <w:pPr>
        <w:pStyle w:val="Sinespaciado"/>
        <w:rPr>
          <w:rFonts w:ascii="Century Gothic" w:hAnsi="Century Gothic"/>
          <w:b/>
        </w:rPr>
      </w:pPr>
    </w:p>
    <w:p w:rsidR="00462D8A" w:rsidRPr="00462D8A" w:rsidRDefault="00462D8A" w:rsidP="00462D8A">
      <w:pPr>
        <w:pStyle w:val="Sinespaciado"/>
        <w:rPr>
          <w:rFonts w:ascii="Century Gothic" w:hAnsi="Century Gothic"/>
          <w:b/>
        </w:rPr>
      </w:pPr>
      <w:r w:rsidRPr="00462D8A">
        <w:rPr>
          <w:rFonts w:ascii="Century Gothic" w:hAnsi="Century Gothic"/>
          <w:b/>
        </w:rPr>
        <w:t xml:space="preserve">Abg. </w:t>
      </w:r>
      <w:proofErr w:type="spellStart"/>
      <w:r w:rsidRPr="00462D8A">
        <w:rPr>
          <w:rFonts w:ascii="Century Gothic" w:hAnsi="Century Gothic"/>
          <w:b/>
        </w:rPr>
        <w:t>Geovanni</w:t>
      </w:r>
      <w:proofErr w:type="spellEnd"/>
      <w:r w:rsidRPr="00462D8A">
        <w:rPr>
          <w:rFonts w:ascii="Century Gothic" w:hAnsi="Century Gothic"/>
          <w:b/>
        </w:rPr>
        <w:t xml:space="preserve"> Jaramillo</w:t>
      </w:r>
    </w:p>
    <w:p w:rsidR="00462D8A" w:rsidRPr="00462D8A" w:rsidRDefault="00462D8A" w:rsidP="00462D8A">
      <w:pPr>
        <w:pStyle w:val="Sinespaciado"/>
        <w:rPr>
          <w:rFonts w:ascii="Century Gothic" w:hAnsi="Century Gothic"/>
          <w:b/>
        </w:rPr>
      </w:pPr>
      <w:r w:rsidRPr="00462D8A">
        <w:rPr>
          <w:rFonts w:ascii="Century Gothic" w:hAnsi="Century Gothic"/>
          <w:b/>
        </w:rPr>
        <w:t xml:space="preserve">Presidente </w:t>
      </w:r>
      <w:proofErr w:type="spellStart"/>
      <w:r w:rsidRPr="00462D8A">
        <w:rPr>
          <w:rFonts w:ascii="Century Gothic" w:hAnsi="Century Gothic"/>
          <w:b/>
        </w:rPr>
        <w:t>Asoc</w:t>
      </w:r>
      <w:proofErr w:type="spellEnd"/>
      <w:r w:rsidRPr="00462D8A">
        <w:rPr>
          <w:rFonts w:ascii="Century Gothic" w:hAnsi="Century Gothic"/>
          <w:b/>
        </w:rPr>
        <w:t>. Bolivarianos Diversos</w:t>
      </w:r>
    </w:p>
    <w:p w:rsidR="00F052F1" w:rsidRPr="00462D8A" w:rsidRDefault="00462D8A" w:rsidP="00462D8A">
      <w:pPr>
        <w:pStyle w:val="Sinespaciado"/>
        <w:rPr>
          <w:rFonts w:ascii="Century Gothic" w:hAnsi="Century Gothic"/>
          <w:b/>
        </w:rPr>
      </w:pPr>
      <w:r w:rsidRPr="00462D8A">
        <w:rPr>
          <w:rFonts w:ascii="Century Gothic" w:hAnsi="Century Gothic"/>
          <w:b/>
        </w:rPr>
        <w:t>Vocero Nacional Federación Ecu</w:t>
      </w:r>
      <w:r w:rsidRPr="00462D8A">
        <w:rPr>
          <w:rFonts w:ascii="Century Gothic" w:hAnsi="Century Gothic"/>
          <w:b/>
        </w:rPr>
        <w:t>atoriana de Organizaciones LGBT</w:t>
      </w:r>
    </w:p>
    <w:p w:rsidR="00783B11" w:rsidRPr="00462D8A" w:rsidRDefault="0051178B" w:rsidP="00462D8A">
      <w:pPr>
        <w:pStyle w:val="Sinespaciado"/>
        <w:rPr>
          <w:b/>
        </w:rPr>
      </w:pPr>
      <w:r w:rsidRPr="00462D8A">
        <w:rPr>
          <w:b/>
        </w:rPr>
        <w:t xml:space="preserve">                              </w:t>
      </w:r>
    </w:p>
    <w:sectPr w:rsidR="00783B11" w:rsidRPr="00462D8A" w:rsidSect="00EF4264">
      <w:headerReference w:type="default" r:id="rId7"/>
      <w:footerReference w:type="default" r:id="rId8"/>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38E2" w:rsidRDefault="00FF38E2" w:rsidP="005E0322">
      <w:pPr>
        <w:spacing w:after="0" w:line="240" w:lineRule="auto"/>
      </w:pPr>
      <w:r>
        <w:separator/>
      </w:r>
    </w:p>
  </w:endnote>
  <w:endnote w:type="continuationSeparator" w:id="0">
    <w:p w:rsidR="00FF38E2" w:rsidRDefault="00FF38E2" w:rsidP="005E032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7509" w:rsidRDefault="00EE1CA1" w:rsidP="00305063">
    <w:pPr>
      <w:pStyle w:val="Piedepgina"/>
      <w:rPr>
        <w:rFonts w:ascii="Arial Narrow" w:hAnsi="Arial Narrow"/>
      </w:rPr>
    </w:pPr>
    <w:r>
      <w:rPr>
        <w:rFonts w:ascii="Arial Narrow" w:hAnsi="Arial Narrow"/>
        <w:noProof/>
        <w:lang w:eastAsia="es-ES"/>
      </w:rPr>
      <w:drawing>
        <wp:anchor distT="0" distB="0" distL="114300" distR="114300" simplePos="0" relativeHeight="251659264" behindDoc="1" locked="0" layoutInCell="1" allowOverlap="1">
          <wp:simplePos x="0" y="0"/>
          <wp:positionH relativeFrom="column">
            <wp:posOffset>-299085</wp:posOffset>
          </wp:positionH>
          <wp:positionV relativeFrom="paragraph">
            <wp:posOffset>156845</wp:posOffset>
          </wp:positionV>
          <wp:extent cx="6178550" cy="13589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grupados logos federacion 07-05-18.jpg"/>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6178550" cy="1358900"/>
                  </a:xfrm>
                  <a:prstGeom prst="rect">
                    <a:avLst/>
                  </a:prstGeom>
                </pic:spPr>
              </pic:pic>
            </a:graphicData>
          </a:graphic>
        </wp:anchor>
      </w:drawing>
    </w:r>
    <w:hyperlink r:id="rId2" w:anchor="onLGBTI.com" w:history="1">
      <w:r w:rsidR="00487509" w:rsidRPr="00487509">
        <w:rPr>
          <w:rStyle w:val="Hipervnculo"/>
          <w:rFonts w:ascii="Arial Narrow" w:hAnsi="Arial Narrow"/>
        </w:rPr>
        <w:t>www.FederacionLGBTI.com</w:t>
      </w:r>
    </w:hyperlink>
    <w:r w:rsidR="00487509">
      <w:rPr>
        <w:rFonts w:ascii="Arial Narrow" w:hAnsi="Arial Narrow"/>
      </w:rPr>
      <w:t>|Telf:</w:t>
    </w:r>
    <w:r w:rsidR="00487509" w:rsidRPr="00487509">
      <w:rPr>
        <w:rFonts w:ascii="Arial Narrow" w:hAnsi="Arial Narrow"/>
      </w:rPr>
      <w:t>0982001871</w:t>
    </w:r>
    <w:r w:rsidR="00487509">
      <w:rPr>
        <w:rFonts w:ascii="Arial Narrow" w:hAnsi="Arial Narrow"/>
      </w:rPr>
      <w:t>|</w:t>
    </w:r>
    <w:hyperlink r:id="rId3" w:history="1">
      <w:r w:rsidR="00487509" w:rsidRPr="00487509">
        <w:rPr>
          <w:rStyle w:val="Hipervnculo"/>
          <w:rFonts w:ascii="Arial Narrow" w:hAnsi="Arial Narrow"/>
        </w:rPr>
        <w:t>FedeLGBT@gmail.com</w:t>
      </w:r>
    </w:hyperlink>
    <w:r w:rsidR="00487509">
      <w:rPr>
        <w:rFonts w:ascii="Arial Narrow" w:hAnsi="Arial Narrow"/>
      </w:rPr>
      <w:t>|</w:t>
    </w:r>
    <w:r w:rsidR="00487509" w:rsidRPr="00487509">
      <w:rPr>
        <w:rFonts w:ascii="Arial Narrow" w:hAnsi="Arial Narrow"/>
      </w:rPr>
      <w:t>Córdoba 325 y P</w:t>
    </w:r>
    <w:r w:rsidR="00305063">
      <w:rPr>
        <w:rFonts w:ascii="Arial Narrow" w:hAnsi="Arial Narrow"/>
      </w:rPr>
      <w:t xml:space="preserve">adre Aguirre, </w:t>
    </w:r>
    <w:proofErr w:type="spellStart"/>
    <w:r w:rsidR="00305063">
      <w:rPr>
        <w:rFonts w:ascii="Arial Narrow" w:hAnsi="Arial Narrow"/>
      </w:rPr>
      <w:t>Gye</w:t>
    </w:r>
    <w:proofErr w:type="spellEnd"/>
  </w:p>
  <w:p w:rsidR="00EE1CA1" w:rsidRDefault="00EE1CA1" w:rsidP="00305063">
    <w:pPr>
      <w:pStyle w:val="Piedepgina"/>
      <w:rPr>
        <w:rFonts w:ascii="Arial Narrow" w:hAnsi="Arial Narrow"/>
      </w:rPr>
    </w:pPr>
  </w:p>
  <w:p w:rsidR="00EE1CA1" w:rsidRDefault="00EE1CA1" w:rsidP="00305063">
    <w:pPr>
      <w:pStyle w:val="Piedepgina"/>
      <w:rPr>
        <w:rFonts w:ascii="Arial Narrow" w:hAnsi="Arial Narrow"/>
      </w:rPr>
    </w:pPr>
  </w:p>
  <w:p w:rsidR="00EE1CA1" w:rsidRDefault="00EE1CA1" w:rsidP="00305063">
    <w:pPr>
      <w:pStyle w:val="Piedepgina"/>
      <w:rPr>
        <w:rFonts w:ascii="Arial Narrow" w:hAnsi="Arial Narrow"/>
      </w:rPr>
    </w:pPr>
  </w:p>
  <w:p w:rsidR="00EE1CA1" w:rsidRDefault="00EE1CA1" w:rsidP="00305063">
    <w:pPr>
      <w:pStyle w:val="Piedepgina"/>
      <w:rPr>
        <w:rFonts w:ascii="Arial Narrow" w:hAnsi="Arial Narrow"/>
      </w:rPr>
    </w:pPr>
  </w:p>
  <w:p w:rsidR="00EE1CA1" w:rsidRDefault="00EE1CA1" w:rsidP="00305063">
    <w:pPr>
      <w:pStyle w:val="Piedepgina"/>
      <w:rPr>
        <w:rFonts w:ascii="Arial Narrow" w:hAnsi="Arial Narrow"/>
      </w:rPr>
    </w:pPr>
  </w:p>
  <w:p w:rsidR="00EE1CA1" w:rsidRPr="00305063" w:rsidRDefault="00EE1CA1" w:rsidP="00305063">
    <w:pPr>
      <w:pStyle w:val="Piedepgina"/>
      <w:rPr>
        <w:rFonts w:ascii="Arial Narrow" w:hAnsi="Arial Narrow"/>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38E2" w:rsidRDefault="00FF38E2" w:rsidP="005E0322">
      <w:pPr>
        <w:spacing w:after="0" w:line="240" w:lineRule="auto"/>
      </w:pPr>
      <w:r>
        <w:separator/>
      </w:r>
    </w:p>
  </w:footnote>
  <w:footnote w:type="continuationSeparator" w:id="0">
    <w:p w:rsidR="00FF38E2" w:rsidRDefault="00FF38E2" w:rsidP="005E032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5A14" w:rsidRDefault="00E35A14">
    <w:pPr>
      <w:pStyle w:val="Encabezado"/>
    </w:pPr>
    <w:r>
      <w:rPr>
        <w:noProof/>
        <w:lang w:eastAsia="es-ES"/>
      </w:rPr>
      <w:drawing>
        <wp:anchor distT="0" distB="0" distL="114300" distR="114300" simplePos="0" relativeHeight="251658240" behindDoc="1" locked="0" layoutInCell="1" allowOverlap="1">
          <wp:simplePos x="0" y="0"/>
          <wp:positionH relativeFrom="margin">
            <wp:align>center</wp:align>
          </wp:positionH>
          <wp:positionV relativeFrom="paragraph">
            <wp:posOffset>-449580</wp:posOffset>
          </wp:positionV>
          <wp:extent cx="3105150" cy="1391627"/>
          <wp:effectExtent l="19050" t="0" r="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Federación Ecuatoriana de Organizaciones LGBT.png"/>
                  <pic:cNvPicPr/>
                </pic:nvPicPr>
                <pic:blipFill rotWithShape="1">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866"/>
                  <a:stretch/>
                </pic:blipFill>
                <pic:spPr bwMode="auto">
                  <a:xfrm>
                    <a:off x="0" y="0"/>
                    <a:ext cx="3113319" cy="1395288"/>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2C1919"/>
    <w:multiLevelType w:val="hybridMultilevel"/>
    <w:tmpl w:val="7200D87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564C5CE3"/>
    <w:multiLevelType w:val="hybridMultilevel"/>
    <w:tmpl w:val="6FF0B01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6D75010A"/>
    <w:multiLevelType w:val="hybridMultilevel"/>
    <w:tmpl w:val="1A823BE4"/>
    <w:lvl w:ilvl="0" w:tplc="8A2A1244">
      <w:start w:val="3"/>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hyphenationZone w:val="425"/>
  <w:characterSpacingControl w:val="doNotCompress"/>
  <w:hdrShapeDefaults>
    <o:shapedefaults v:ext="edit" spidmax="5122"/>
  </w:hdrShapeDefaults>
  <w:footnotePr>
    <w:footnote w:id="-1"/>
    <w:footnote w:id="0"/>
  </w:footnotePr>
  <w:endnotePr>
    <w:endnote w:id="-1"/>
    <w:endnote w:id="0"/>
  </w:endnotePr>
  <w:compat/>
  <w:rsids>
    <w:rsidRoot w:val="00BE73B1"/>
    <w:rsid w:val="00015046"/>
    <w:rsid w:val="00040573"/>
    <w:rsid w:val="000B3E17"/>
    <w:rsid w:val="001A2554"/>
    <w:rsid w:val="00204A09"/>
    <w:rsid w:val="00216A32"/>
    <w:rsid w:val="00234A47"/>
    <w:rsid w:val="00242998"/>
    <w:rsid w:val="002A72EB"/>
    <w:rsid w:val="002F61EC"/>
    <w:rsid w:val="0030341C"/>
    <w:rsid w:val="00305063"/>
    <w:rsid w:val="00402F3F"/>
    <w:rsid w:val="004443BB"/>
    <w:rsid w:val="00462D8A"/>
    <w:rsid w:val="00487509"/>
    <w:rsid w:val="00497076"/>
    <w:rsid w:val="004B1FE2"/>
    <w:rsid w:val="004D31B1"/>
    <w:rsid w:val="0051178B"/>
    <w:rsid w:val="005E0322"/>
    <w:rsid w:val="00600AC9"/>
    <w:rsid w:val="006321B5"/>
    <w:rsid w:val="006840A7"/>
    <w:rsid w:val="006A34A3"/>
    <w:rsid w:val="006B2F86"/>
    <w:rsid w:val="006D0E53"/>
    <w:rsid w:val="006F68C8"/>
    <w:rsid w:val="00783B11"/>
    <w:rsid w:val="007B1112"/>
    <w:rsid w:val="007E42EA"/>
    <w:rsid w:val="00814B47"/>
    <w:rsid w:val="00830B4C"/>
    <w:rsid w:val="008635DA"/>
    <w:rsid w:val="008A43DE"/>
    <w:rsid w:val="008A7BA8"/>
    <w:rsid w:val="0090714B"/>
    <w:rsid w:val="00923487"/>
    <w:rsid w:val="009340D0"/>
    <w:rsid w:val="009479D2"/>
    <w:rsid w:val="00962259"/>
    <w:rsid w:val="0097285E"/>
    <w:rsid w:val="00986423"/>
    <w:rsid w:val="00992698"/>
    <w:rsid w:val="00A15C79"/>
    <w:rsid w:val="00A83B70"/>
    <w:rsid w:val="00AC657C"/>
    <w:rsid w:val="00B265DB"/>
    <w:rsid w:val="00B3137A"/>
    <w:rsid w:val="00B81538"/>
    <w:rsid w:val="00B924FC"/>
    <w:rsid w:val="00B97379"/>
    <w:rsid w:val="00BE73B1"/>
    <w:rsid w:val="00C80AD3"/>
    <w:rsid w:val="00C80DBD"/>
    <w:rsid w:val="00CA6144"/>
    <w:rsid w:val="00CC209E"/>
    <w:rsid w:val="00CE5028"/>
    <w:rsid w:val="00D10475"/>
    <w:rsid w:val="00D64913"/>
    <w:rsid w:val="00D72EEE"/>
    <w:rsid w:val="00DB0794"/>
    <w:rsid w:val="00DB5C74"/>
    <w:rsid w:val="00DE0A4D"/>
    <w:rsid w:val="00DE5D54"/>
    <w:rsid w:val="00E35A14"/>
    <w:rsid w:val="00E77176"/>
    <w:rsid w:val="00EE1BC0"/>
    <w:rsid w:val="00EE1CA1"/>
    <w:rsid w:val="00EF4264"/>
    <w:rsid w:val="00F052F1"/>
    <w:rsid w:val="00F960C1"/>
    <w:rsid w:val="00FC6B1C"/>
    <w:rsid w:val="00FF38E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4264"/>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B924FC"/>
    <w:pPr>
      <w:spacing w:after="0" w:line="240" w:lineRule="auto"/>
    </w:pPr>
  </w:style>
  <w:style w:type="character" w:styleId="Hipervnculo">
    <w:name w:val="Hyperlink"/>
    <w:basedOn w:val="Fuentedeprrafopredeter"/>
    <w:uiPriority w:val="99"/>
    <w:unhideWhenUsed/>
    <w:rsid w:val="00B924FC"/>
    <w:rPr>
      <w:color w:val="0563C1" w:themeColor="hyperlink"/>
      <w:u w:val="single"/>
    </w:rPr>
  </w:style>
  <w:style w:type="paragraph" w:styleId="Encabezado">
    <w:name w:val="header"/>
    <w:basedOn w:val="Normal"/>
    <w:link w:val="EncabezadoCar"/>
    <w:uiPriority w:val="99"/>
    <w:unhideWhenUsed/>
    <w:rsid w:val="005E032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E0322"/>
  </w:style>
  <w:style w:type="paragraph" w:styleId="Piedepgina">
    <w:name w:val="footer"/>
    <w:basedOn w:val="Normal"/>
    <w:link w:val="PiedepginaCar"/>
    <w:uiPriority w:val="99"/>
    <w:unhideWhenUsed/>
    <w:rsid w:val="005E032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E0322"/>
  </w:style>
  <w:style w:type="paragraph" w:styleId="Prrafodelista">
    <w:name w:val="List Paragraph"/>
    <w:basedOn w:val="Normal"/>
    <w:uiPriority w:val="34"/>
    <w:qFormat/>
    <w:rsid w:val="00986423"/>
    <w:pPr>
      <w:ind w:left="720"/>
      <w:contextualSpacing/>
    </w:pPr>
  </w:style>
  <w:style w:type="character" w:customStyle="1" w:styleId="apple-converted-space">
    <w:name w:val="apple-converted-space"/>
    <w:basedOn w:val="Fuentedeprrafopredeter"/>
    <w:rsid w:val="00E77176"/>
  </w:style>
  <w:style w:type="paragraph" w:styleId="Textodeglobo">
    <w:name w:val="Balloon Text"/>
    <w:basedOn w:val="Normal"/>
    <w:link w:val="TextodegloboCar"/>
    <w:uiPriority w:val="99"/>
    <w:semiHidden/>
    <w:unhideWhenUsed/>
    <w:rsid w:val="004B1FE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B1FE2"/>
    <w:rPr>
      <w:rFonts w:ascii="Segoe UI" w:hAnsi="Segoe UI" w:cs="Segoe UI"/>
      <w:sz w:val="18"/>
      <w:szCs w:val="18"/>
    </w:rPr>
  </w:style>
  <w:style w:type="character" w:customStyle="1" w:styleId="apple-style-span">
    <w:name w:val="apple-style-span"/>
    <w:basedOn w:val="Fuentedeprrafopredeter"/>
    <w:rsid w:val="00487509"/>
  </w:style>
  <w:style w:type="table" w:styleId="Tablaconcuadrcula">
    <w:name w:val="Table Grid"/>
    <w:basedOn w:val="Tablanormal"/>
    <w:uiPriority w:val="39"/>
    <w:rsid w:val="005117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7064135">
      <w:bodyDiv w:val="1"/>
      <w:marLeft w:val="0"/>
      <w:marRight w:val="0"/>
      <w:marTop w:val="0"/>
      <w:marBottom w:val="0"/>
      <w:divBdr>
        <w:top w:val="none" w:sz="0" w:space="0" w:color="auto"/>
        <w:left w:val="none" w:sz="0" w:space="0" w:color="auto"/>
        <w:bottom w:val="none" w:sz="0" w:space="0" w:color="auto"/>
        <w:right w:val="none" w:sz="0" w:space="0" w:color="auto"/>
      </w:divBdr>
      <w:divsChild>
        <w:div w:id="1234508755">
          <w:marLeft w:val="0"/>
          <w:marRight w:val="0"/>
          <w:marTop w:val="0"/>
          <w:marBottom w:val="0"/>
          <w:divBdr>
            <w:top w:val="none" w:sz="0" w:space="0" w:color="auto"/>
            <w:left w:val="none" w:sz="0" w:space="0" w:color="auto"/>
            <w:bottom w:val="none" w:sz="0" w:space="0" w:color="auto"/>
            <w:right w:val="none" w:sz="0" w:space="0" w:color="auto"/>
          </w:divBdr>
        </w:div>
        <w:div w:id="2096895558">
          <w:marLeft w:val="0"/>
          <w:marRight w:val="0"/>
          <w:marTop w:val="0"/>
          <w:marBottom w:val="0"/>
          <w:divBdr>
            <w:top w:val="none" w:sz="0" w:space="0" w:color="auto"/>
            <w:left w:val="none" w:sz="0" w:space="0" w:color="auto"/>
            <w:bottom w:val="none" w:sz="0" w:space="0" w:color="auto"/>
            <w:right w:val="none" w:sz="0" w:space="0" w:color="auto"/>
          </w:divBdr>
        </w:div>
        <w:div w:id="302389267">
          <w:marLeft w:val="0"/>
          <w:marRight w:val="0"/>
          <w:marTop w:val="0"/>
          <w:marBottom w:val="0"/>
          <w:divBdr>
            <w:top w:val="none" w:sz="0" w:space="0" w:color="auto"/>
            <w:left w:val="none" w:sz="0" w:space="0" w:color="auto"/>
            <w:bottom w:val="none" w:sz="0" w:space="0" w:color="auto"/>
            <w:right w:val="none" w:sz="0" w:space="0" w:color="auto"/>
          </w:divBdr>
        </w:div>
        <w:div w:id="348525303">
          <w:marLeft w:val="0"/>
          <w:marRight w:val="0"/>
          <w:marTop w:val="0"/>
          <w:marBottom w:val="0"/>
          <w:divBdr>
            <w:top w:val="none" w:sz="0" w:space="0" w:color="auto"/>
            <w:left w:val="none" w:sz="0" w:space="0" w:color="auto"/>
            <w:bottom w:val="none" w:sz="0" w:space="0" w:color="auto"/>
            <w:right w:val="none" w:sz="0" w:space="0" w:color="auto"/>
          </w:divBdr>
        </w:div>
        <w:div w:id="722679655">
          <w:marLeft w:val="0"/>
          <w:marRight w:val="0"/>
          <w:marTop w:val="0"/>
          <w:marBottom w:val="0"/>
          <w:divBdr>
            <w:top w:val="none" w:sz="0" w:space="0" w:color="auto"/>
            <w:left w:val="none" w:sz="0" w:space="0" w:color="auto"/>
            <w:bottom w:val="none" w:sz="0" w:space="0" w:color="auto"/>
            <w:right w:val="none" w:sz="0" w:space="0" w:color="auto"/>
          </w:divBdr>
        </w:div>
        <w:div w:id="293608035">
          <w:marLeft w:val="0"/>
          <w:marRight w:val="0"/>
          <w:marTop w:val="0"/>
          <w:marBottom w:val="0"/>
          <w:divBdr>
            <w:top w:val="none" w:sz="0" w:space="0" w:color="auto"/>
            <w:left w:val="none" w:sz="0" w:space="0" w:color="auto"/>
            <w:bottom w:val="none" w:sz="0" w:space="0" w:color="auto"/>
            <w:right w:val="none" w:sz="0" w:space="0" w:color="auto"/>
          </w:divBdr>
        </w:div>
        <w:div w:id="1780248901">
          <w:marLeft w:val="0"/>
          <w:marRight w:val="0"/>
          <w:marTop w:val="0"/>
          <w:marBottom w:val="0"/>
          <w:divBdr>
            <w:top w:val="none" w:sz="0" w:space="0" w:color="auto"/>
            <w:left w:val="none" w:sz="0" w:space="0" w:color="auto"/>
            <w:bottom w:val="none" w:sz="0" w:space="0" w:color="auto"/>
            <w:right w:val="none" w:sz="0" w:space="0" w:color="auto"/>
          </w:divBdr>
        </w:div>
        <w:div w:id="4186724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mailto:FedeLGBT@gmail.com" TargetMode="External"/><Relationship Id="rId2" Type="http://schemas.openxmlformats.org/officeDocument/2006/relationships/hyperlink" Target="http://www.Federaci" TargetMode="External"/><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261</Words>
  <Characters>1437</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Giblouxe Inc.</dc:creator>
  <cp:lastModifiedBy>Usuario de Windows</cp:lastModifiedBy>
  <cp:revision>2</cp:revision>
  <cp:lastPrinted>2016-11-24T17:47:00Z</cp:lastPrinted>
  <dcterms:created xsi:type="dcterms:W3CDTF">2018-08-20T03:27:00Z</dcterms:created>
  <dcterms:modified xsi:type="dcterms:W3CDTF">2018-08-20T03:27:00Z</dcterms:modified>
</cp:coreProperties>
</file>